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7E" w:rsidRPr="0069547E" w:rsidRDefault="0069547E" w:rsidP="0069547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US"/>
        </w:rPr>
      </w:pPr>
      <w:proofErr w:type="spellStart"/>
      <w:r w:rsidRPr="0069547E">
        <w:rPr>
          <w:rFonts w:eastAsia="Times New Roman" w:cs="Times New Roman"/>
          <w:b/>
          <w:bCs/>
          <w:kern w:val="36"/>
          <w:sz w:val="24"/>
          <w:szCs w:val="24"/>
          <w:lang w:val="en-US"/>
        </w:rPr>
        <w:t>Lista</w:t>
      </w:r>
      <w:proofErr w:type="spellEnd"/>
      <w:r w:rsidRPr="0069547E">
        <w:rPr>
          <w:rFonts w:eastAsia="Times New Roman" w:cs="Times New Roman"/>
          <w:b/>
          <w:bCs/>
          <w:kern w:val="36"/>
          <w:sz w:val="24"/>
          <w:szCs w:val="24"/>
          <w:lang w:val="en-US"/>
        </w:rPr>
        <w:t xml:space="preserve"> cu </w:t>
      </w:r>
      <w:proofErr w:type="spellStart"/>
      <w:r w:rsidRPr="0069547E">
        <w:rPr>
          <w:rFonts w:eastAsia="Times New Roman" w:cs="Times New Roman"/>
          <w:b/>
          <w:bCs/>
          <w:kern w:val="36"/>
          <w:sz w:val="24"/>
          <w:szCs w:val="24"/>
          <w:lang w:val="en-US"/>
        </w:rPr>
        <w:t>documentele</w:t>
      </w:r>
      <w:proofErr w:type="spellEnd"/>
      <w:r w:rsidRPr="0069547E">
        <w:rPr>
          <w:rFonts w:eastAsia="Times New Roman" w:cs="Times New Roman"/>
          <w:b/>
          <w:bCs/>
          <w:kern w:val="36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b/>
          <w:bCs/>
          <w:kern w:val="36"/>
          <w:sz w:val="24"/>
          <w:szCs w:val="24"/>
          <w:lang w:val="en-US"/>
        </w:rPr>
        <w:t>interes</w:t>
      </w:r>
      <w:proofErr w:type="spellEnd"/>
      <w:r w:rsidRPr="0069547E">
        <w:rPr>
          <w:rFonts w:eastAsia="Times New Roman" w:cs="Times New Roman"/>
          <w:b/>
          <w:bCs/>
          <w:kern w:val="36"/>
          <w:sz w:val="24"/>
          <w:szCs w:val="24"/>
          <w:lang w:val="en-US"/>
        </w:rPr>
        <w:t xml:space="preserve"> public </w:t>
      </w:r>
    </w:p>
    <w:p w:rsidR="0069547E" w:rsidRPr="0069547E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Actele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normative care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reglementează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organizarea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şi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funcţionarea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Direcţiei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Sănătate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Publică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805DF">
        <w:rPr>
          <w:rFonts w:eastAsia="Times New Roman" w:cs="Times New Roman"/>
          <w:sz w:val="24"/>
          <w:szCs w:val="24"/>
          <w:lang w:val="en-US"/>
        </w:rPr>
        <w:t>Harghita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69547E" w:rsidRPr="003805DF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r w:rsidRPr="0069547E">
        <w:rPr>
          <w:rFonts w:eastAsia="Times New Roman" w:cs="Times New Roman"/>
          <w:sz w:val="24"/>
          <w:szCs w:val="24"/>
          <w:lang w:val="en-US"/>
        </w:rPr>
        <w:t xml:space="preserve"> 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Coordonatele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contact ale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instituţiei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publice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respectiv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: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denumirea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adresa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nr. </w:t>
      </w:r>
      <w:proofErr w:type="gramStart"/>
      <w:r w:rsidRPr="0069547E">
        <w:rPr>
          <w:rFonts w:eastAsia="Times New Roman" w:cs="Times New Roman"/>
          <w:sz w:val="24"/>
          <w:szCs w:val="24"/>
          <w:lang w:val="en-US"/>
        </w:rPr>
        <w:t>de</w:t>
      </w:r>
      <w:proofErr w:type="gram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telefon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nr. </w:t>
      </w:r>
      <w:proofErr w:type="gramStart"/>
      <w:r w:rsidRPr="0069547E">
        <w:rPr>
          <w:rFonts w:eastAsia="Times New Roman" w:cs="Times New Roman"/>
          <w:sz w:val="24"/>
          <w:szCs w:val="24"/>
          <w:lang w:val="en-US"/>
        </w:rPr>
        <w:t>fax</w:t>
      </w:r>
      <w:proofErr w:type="gram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adresa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e-mail,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adresa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paginii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internet;</w:t>
      </w:r>
    </w:p>
    <w:p w:rsidR="003150E4" w:rsidRPr="003805DF" w:rsidRDefault="003150E4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Structura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organizatorică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atribuţiile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birourilor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serviciilor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, a</w:t>
      </w:r>
      <w:proofErr w:type="gramStart"/>
      <w:r w:rsidRPr="0069547E">
        <w:rPr>
          <w:rFonts w:eastAsia="Times New Roman" w:cs="Times New Roman"/>
          <w:sz w:val="24"/>
          <w:szCs w:val="24"/>
          <w:lang w:val="en-US"/>
        </w:rPr>
        <w:t xml:space="preserve"> 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compartimentelor</w:t>
      </w:r>
      <w:proofErr w:type="spellEnd"/>
      <w:proofErr w:type="gram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programul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funcţionare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şi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programul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audienţe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3150E4" w:rsidRPr="0069547E" w:rsidRDefault="003150E4" w:rsidP="003150E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3805DF">
        <w:rPr>
          <w:rFonts w:eastAsia="Times New Roman" w:cs="Times New Roman"/>
          <w:sz w:val="24"/>
          <w:szCs w:val="24"/>
          <w:lang w:val="en-US"/>
        </w:rPr>
        <w:t>Regulamentul</w:t>
      </w:r>
      <w:proofErr w:type="spellEnd"/>
      <w:r w:rsidRPr="003805DF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3805DF">
        <w:rPr>
          <w:rFonts w:eastAsia="Times New Roman" w:cs="Times New Roman"/>
          <w:sz w:val="24"/>
          <w:szCs w:val="24"/>
          <w:lang w:val="en-US"/>
        </w:rPr>
        <w:t>organizare</w:t>
      </w:r>
      <w:proofErr w:type="spellEnd"/>
      <w:r w:rsidRPr="003805DF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3805DF">
        <w:rPr>
          <w:rFonts w:eastAsia="Times New Roman" w:cs="Times New Roman"/>
          <w:sz w:val="24"/>
          <w:szCs w:val="24"/>
          <w:lang w:val="ro-RO"/>
        </w:rPr>
        <w:t xml:space="preserve">și funcționare al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Direcţiei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Sănătate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Publică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805DF">
        <w:rPr>
          <w:rFonts w:eastAsia="Times New Roman" w:cs="Times New Roman"/>
          <w:sz w:val="24"/>
          <w:szCs w:val="24"/>
          <w:lang w:val="en-US"/>
        </w:rPr>
        <w:t>Harghita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69547E" w:rsidRPr="0069547E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r w:rsidRPr="003805DF">
        <w:rPr>
          <w:rFonts w:eastAsia="Times New Roman" w:cs="Times New Roman"/>
          <w:sz w:val="24"/>
          <w:szCs w:val="24"/>
          <w:lang w:val="en-US"/>
        </w:rPr>
        <w:t> 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Bilanţul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contabil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69547E" w:rsidRPr="0069547E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r w:rsidRPr="003805DF">
        <w:rPr>
          <w:rFonts w:eastAsia="Times New Roman" w:cs="Times New Roman"/>
          <w:sz w:val="24"/>
          <w:szCs w:val="24"/>
          <w:lang w:val="en-US"/>
        </w:rPr>
        <w:t> </w:t>
      </w:r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Bugetul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venituri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şi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cheltuieli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69547E" w:rsidRPr="0069547E" w:rsidRDefault="0069547E" w:rsidP="003805DF">
      <w:pPr>
        <w:spacing w:before="100" w:beforeAutospacing="1"/>
        <w:rPr>
          <w:sz w:val="24"/>
          <w:szCs w:val="24"/>
          <w:lang w:val="en-US"/>
        </w:rPr>
      </w:pP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Numele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persoanelor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din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conducerea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instituţiei</w:t>
      </w:r>
      <w:proofErr w:type="spellEnd"/>
      <w:r w:rsidR="003805DF" w:rsidRPr="003805DF">
        <w:rPr>
          <w:sz w:val="24"/>
          <w:szCs w:val="24"/>
        </w:rPr>
        <w:t xml:space="preserve"> </w:t>
      </w:r>
      <w:proofErr w:type="spellStart"/>
      <w:r w:rsidR="003805DF" w:rsidRPr="003805DF">
        <w:rPr>
          <w:sz w:val="24"/>
          <w:szCs w:val="24"/>
        </w:rPr>
        <w:t>numere</w:t>
      </w:r>
      <w:proofErr w:type="spellEnd"/>
      <w:r w:rsidR="003805DF" w:rsidRPr="003805DF">
        <w:rPr>
          <w:sz w:val="24"/>
          <w:szCs w:val="24"/>
        </w:rPr>
        <w:t xml:space="preserve"> de </w:t>
      </w:r>
      <w:proofErr w:type="spellStart"/>
      <w:r w:rsidR="003805DF" w:rsidRPr="003805DF">
        <w:rPr>
          <w:sz w:val="24"/>
          <w:szCs w:val="24"/>
        </w:rPr>
        <w:t>telefon</w:t>
      </w:r>
      <w:proofErr w:type="spellEnd"/>
      <w:r w:rsidR="003805DF" w:rsidRPr="003805DF">
        <w:rPr>
          <w:sz w:val="24"/>
          <w:szCs w:val="24"/>
        </w:rPr>
        <w:t xml:space="preserve">, fax, </w:t>
      </w:r>
      <w:proofErr w:type="spellStart"/>
      <w:r w:rsidR="003805DF" w:rsidRPr="003805DF">
        <w:rPr>
          <w:sz w:val="24"/>
          <w:szCs w:val="24"/>
        </w:rPr>
        <w:t>adresa</w:t>
      </w:r>
      <w:proofErr w:type="spellEnd"/>
      <w:r w:rsidR="003805DF" w:rsidRPr="003805DF">
        <w:rPr>
          <w:sz w:val="24"/>
          <w:szCs w:val="24"/>
        </w:rPr>
        <w:t xml:space="preserve"> de e-mail, program de </w:t>
      </w:r>
      <w:proofErr w:type="spellStart"/>
      <w:r w:rsidR="003805DF" w:rsidRPr="003805DF">
        <w:rPr>
          <w:sz w:val="24"/>
          <w:szCs w:val="24"/>
        </w:rPr>
        <w:t>audienţe</w:t>
      </w:r>
      <w:proofErr w:type="spellEnd"/>
      <w:r w:rsidR="003805DF" w:rsidRPr="003805DF">
        <w:rPr>
          <w:sz w:val="24"/>
          <w:szCs w:val="24"/>
        </w:rPr>
        <w:t xml:space="preserve">; </w:t>
      </w:r>
    </w:p>
    <w:p w:rsidR="0069547E" w:rsidRPr="0069547E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r w:rsidRPr="003805DF">
        <w:rPr>
          <w:rFonts w:eastAsia="Times New Roman" w:cs="Times New Roman"/>
          <w:sz w:val="24"/>
          <w:szCs w:val="24"/>
          <w:lang w:val="en-US"/>
        </w:rPr>
        <w:t> </w:t>
      </w:r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Comunicate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presă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69547E" w:rsidRPr="0069547E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Informaţii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privind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nivelurile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tarifelor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pentru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serviciile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prestate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în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condiţiile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legii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3805DF" w:rsidRPr="003805DF" w:rsidRDefault="003150E4" w:rsidP="003805DF">
      <w:pPr>
        <w:spacing w:before="100" w:beforeAutospacing="1"/>
        <w:rPr>
          <w:sz w:val="24"/>
          <w:szCs w:val="24"/>
          <w:lang w:val="en-US"/>
        </w:rPr>
      </w:pPr>
      <w:r w:rsidRPr="003805DF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3805DF" w:rsidRPr="003805DF">
        <w:rPr>
          <w:sz w:val="24"/>
          <w:szCs w:val="24"/>
        </w:rPr>
        <w:t>Materiale</w:t>
      </w:r>
      <w:proofErr w:type="spellEnd"/>
      <w:r w:rsidR="003805DF" w:rsidRPr="003805DF">
        <w:rPr>
          <w:sz w:val="24"/>
          <w:szCs w:val="24"/>
        </w:rPr>
        <w:t xml:space="preserve"> de </w:t>
      </w:r>
      <w:proofErr w:type="spellStart"/>
      <w:r w:rsidR="003805DF" w:rsidRPr="003805DF">
        <w:rPr>
          <w:sz w:val="24"/>
          <w:szCs w:val="24"/>
        </w:rPr>
        <w:t>informare</w:t>
      </w:r>
      <w:proofErr w:type="spellEnd"/>
      <w:r w:rsidR="003805DF" w:rsidRPr="003805DF">
        <w:rPr>
          <w:sz w:val="24"/>
          <w:szCs w:val="24"/>
        </w:rPr>
        <w:t xml:space="preserve"> a </w:t>
      </w:r>
      <w:proofErr w:type="spellStart"/>
      <w:r w:rsidR="003805DF" w:rsidRPr="003805DF">
        <w:rPr>
          <w:sz w:val="24"/>
          <w:szCs w:val="24"/>
        </w:rPr>
        <w:t>populaţiei</w:t>
      </w:r>
      <w:proofErr w:type="spellEnd"/>
      <w:r w:rsidR="003805DF" w:rsidRPr="003805DF">
        <w:rPr>
          <w:sz w:val="24"/>
          <w:szCs w:val="24"/>
        </w:rPr>
        <w:t xml:space="preserve">, </w:t>
      </w:r>
      <w:proofErr w:type="spellStart"/>
      <w:r w:rsidR="003805DF" w:rsidRPr="003805DF">
        <w:rPr>
          <w:sz w:val="24"/>
          <w:szCs w:val="24"/>
        </w:rPr>
        <w:t>editate</w:t>
      </w:r>
      <w:proofErr w:type="spellEnd"/>
      <w:r w:rsidR="003805DF" w:rsidRPr="003805DF">
        <w:rPr>
          <w:sz w:val="24"/>
          <w:szCs w:val="24"/>
        </w:rPr>
        <w:t xml:space="preserve"> de </w:t>
      </w:r>
      <w:r w:rsidR="003805DF" w:rsidRPr="003805DF">
        <w:rPr>
          <w:sz w:val="24"/>
          <w:szCs w:val="24"/>
          <w:lang w:val="ro-RO"/>
        </w:rPr>
        <w:t>Direcţia de Sănătate Publică Harghita</w:t>
      </w:r>
    </w:p>
    <w:p w:rsidR="003150E4" w:rsidRPr="003805DF" w:rsidRDefault="003150E4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r w:rsidRPr="0069547E">
        <w:rPr>
          <w:rFonts w:eastAsia="Times New Roman" w:cs="Times New Roman"/>
          <w:sz w:val="24"/>
          <w:szCs w:val="24"/>
          <w:lang w:val="en-US"/>
        </w:rPr>
        <w:t xml:space="preserve">Date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statistice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referitoare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starea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şi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evoluţia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stării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sănătate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populaţiei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precum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şi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tendinţele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evoluţie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ale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diferitelor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componente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ale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sistemului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indicatori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);</w:t>
      </w:r>
    </w:p>
    <w:p w:rsidR="0069547E" w:rsidRPr="0069547E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Raportul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anual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activitate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al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Dir</w:t>
      </w:r>
      <w:r w:rsidRPr="003805DF">
        <w:rPr>
          <w:rFonts w:eastAsia="Times New Roman" w:cs="Times New Roman"/>
          <w:sz w:val="24"/>
          <w:szCs w:val="24"/>
          <w:lang w:val="en-US"/>
        </w:rPr>
        <w:t>ecţiei</w:t>
      </w:r>
      <w:proofErr w:type="spellEnd"/>
      <w:r w:rsidRPr="003805DF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3805DF">
        <w:rPr>
          <w:rFonts w:eastAsia="Times New Roman" w:cs="Times New Roman"/>
          <w:sz w:val="24"/>
          <w:szCs w:val="24"/>
          <w:lang w:val="en-US"/>
        </w:rPr>
        <w:t>Sănătate</w:t>
      </w:r>
      <w:proofErr w:type="spellEnd"/>
      <w:r w:rsidRPr="003805DF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805DF">
        <w:rPr>
          <w:rFonts w:eastAsia="Times New Roman" w:cs="Times New Roman"/>
          <w:sz w:val="24"/>
          <w:szCs w:val="24"/>
          <w:lang w:val="en-US"/>
        </w:rPr>
        <w:t>Publică</w:t>
      </w:r>
      <w:proofErr w:type="spellEnd"/>
      <w:r w:rsidRPr="003805DF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805DF">
        <w:rPr>
          <w:rFonts w:eastAsia="Times New Roman" w:cs="Times New Roman"/>
          <w:sz w:val="24"/>
          <w:szCs w:val="24"/>
          <w:lang w:val="en-US"/>
        </w:rPr>
        <w:t>Harghita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69547E" w:rsidRPr="003805DF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Organizarea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concursurilor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/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examenelor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pentru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ocuparea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posturilor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vacante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3805DF" w:rsidRPr="003805DF" w:rsidRDefault="003805DF" w:rsidP="003805DF">
      <w:pPr>
        <w:spacing w:before="100" w:beforeAutospacing="1"/>
        <w:rPr>
          <w:sz w:val="24"/>
          <w:szCs w:val="24"/>
          <w:lang w:val="en-US"/>
        </w:rPr>
      </w:pPr>
      <w:r w:rsidRPr="003805DF">
        <w:rPr>
          <w:sz w:val="24"/>
          <w:szCs w:val="24"/>
        </w:rPr>
        <w:t>-</w:t>
      </w:r>
      <w:proofErr w:type="spellStart"/>
      <w:r w:rsidRPr="003805DF">
        <w:rPr>
          <w:sz w:val="24"/>
          <w:szCs w:val="24"/>
        </w:rPr>
        <w:t>Politici</w:t>
      </w:r>
      <w:proofErr w:type="spellEnd"/>
      <w:r w:rsidRPr="003805DF">
        <w:rPr>
          <w:sz w:val="24"/>
          <w:szCs w:val="24"/>
        </w:rPr>
        <w:t xml:space="preserve"> </w:t>
      </w:r>
      <w:r w:rsidRPr="003805DF">
        <w:rPr>
          <w:sz w:val="24"/>
          <w:szCs w:val="24"/>
          <w:lang w:val="ro-RO"/>
        </w:rPr>
        <w:t>ş</w:t>
      </w:r>
      <w:proofErr w:type="spellStart"/>
      <w:r w:rsidRPr="003805DF">
        <w:rPr>
          <w:sz w:val="24"/>
          <w:szCs w:val="24"/>
        </w:rPr>
        <w:t>i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strategii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privind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sănătatea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populaţiei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în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judeţ</w:t>
      </w:r>
      <w:proofErr w:type="spellEnd"/>
      <w:r w:rsidRPr="003805DF">
        <w:rPr>
          <w:sz w:val="24"/>
          <w:szCs w:val="24"/>
        </w:rPr>
        <w:t xml:space="preserve">; </w:t>
      </w:r>
    </w:p>
    <w:p w:rsidR="0069547E" w:rsidRPr="0069547E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Lista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contractelor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achiziţii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publice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69547E" w:rsidRPr="0069547E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Declaraţiile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avere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ale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personalului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69547E" w:rsidRPr="0069547E" w:rsidRDefault="0069547E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Indicatori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privind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activitatea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desfăşurată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Di</w:t>
      </w:r>
      <w:r w:rsidR="003150E4" w:rsidRPr="003805DF">
        <w:rPr>
          <w:rFonts w:eastAsia="Times New Roman" w:cs="Times New Roman"/>
          <w:sz w:val="24"/>
          <w:szCs w:val="24"/>
          <w:lang w:val="en-US"/>
        </w:rPr>
        <w:t>recţia</w:t>
      </w:r>
      <w:proofErr w:type="spellEnd"/>
      <w:r w:rsidR="003150E4" w:rsidRPr="003805DF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="003150E4" w:rsidRPr="003805DF">
        <w:rPr>
          <w:rFonts w:eastAsia="Times New Roman" w:cs="Times New Roman"/>
          <w:sz w:val="24"/>
          <w:szCs w:val="24"/>
          <w:lang w:val="en-US"/>
        </w:rPr>
        <w:t>Sănătate</w:t>
      </w:r>
      <w:proofErr w:type="spellEnd"/>
      <w:r w:rsidR="003150E4" w:rsidRPr="003805DF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3150E4" w:rsidRPr="003805DF">
        <w:rPr>
          <w:rFonts w:eastAsia="Times New Roman" w:cs="Times New Roman"/>
          <w:sz w:val="24"/>
          <w:szCs w:val="24"/>
          <w:lang w:val="en-US"/>
        </w:rPr>
        <w:t>Publică</w:t>
      </w:r>
      <w:proofErr w:type="spellEnd"/>
      <w:r w:rsidR="003150E4" w:rsidRPr="003805DF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3150E4" w:rsidRPr="003805DF">
        <w:rPr>
          <w:rFonts w:eastAsia="Times New Roman" w:cs="Times New Roman"/>
          <w:sz w:val="24"/>
          <w:szCs w:val="24"/>
          <w:lang w:val="en-US"/>
        </w:rPr>
        <w:t>Harghita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precum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: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numărul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total al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autorizaţiilor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eliberate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numărul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total al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acţiunilor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control,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numărul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total al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sesizărilor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numărul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total al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avizelor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numărul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total al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notificărilor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numărul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total al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sancţiunilor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aplicate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în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condiţiile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legii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.</w:t>
      </w:r>
    </w:p>
    <w:p w:rsidR="003150E4" w:rsidRPr="003805DF" w:rsidRDefault="003150E4" w:rsidP="003150E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Modalităţile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contestare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în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situaţia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în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care o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persoană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consideră</w:t>
      </w:r>
      <w:proofErr w:type="spellEnd"/>
      <w:proofErr w:type="gramStart"/>
      <w:r w:rsidRPr="0069547E">
        <w:rPr>
          <w:rFonts w:eastAsia="Times New Roman" w:cs="Times New Roman"/>
          <w:sz w:val="24"/>
          <w:szCs w:val="24"/>
          <w:lang w:val="en-US"/>
        </w:rPr>
        <w:t xml:space="preserve"> 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vătămată</w:t>
      </w:r>
      <w:proofErr w:type="spellEnd"/>
      <w:proofErr w:type="gramEnd"/>
      <w:r w:rsidRPr="0069547E">
        <w:rPr>
          <w:rFonts w:eastAsia="Times New Roman" w:cs="Times New Roman"/>
          <w:sz w:val="24"/>
          <w:szCs w:val="24"/>
          <w:lang w:val="en-US"/>
        </w:rPr>
        <w:t xml:space="preserve"> 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în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privinţa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dreptului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acces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informaţiile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interes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69547E">
        <w:rPr>
          <w:rFonts w:eastAsia="Times New Roman" w:cs="Times New Roman"/>
          <w:sz w:val="24"/>
          <w:szCs w:val="24"/>
          <w:lang w:val="en-US"/>
        </w:rPr>
        <w:t>solicitate</w:t>
      </w:r>
      <w:proofErr w:type="spellEnd"/>
      <w:r w:rsidRPr="0069547E">
        <w:rPr>
          <w:rFonts w:eastAsia="Times New Roman" w:cs="Times New Roman"/>
          <w:sz w:val="24"/>
          <w:szCs w:val="24"/>
          <w:lang w:val="en-US"/>
        </w:rPr>
        <w:t>;</w:t>
      </w:r>
    </w:p>
    <w:p w:rsidR="003150E4" w:rsidRPr="003805DF" w:rsidRDefault="003805DF" w:rsidP="006954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3805DF">
        <w:rPr>
          <w:sz w:val="24"/>
          <w:szCs w:val="24"/>
        </w:rPr>
        <w:t>Studii</w:t>
      </w:r>
      <w:proofErr w:type="spellEnd"/>
      <w:r w:rsidRPr="003805DF">
        <w:rPr>
          <w:sz w:val="24"/>
          <w:szCs w:val="24"/>
        </w:rPr>
        <w:t xml:space="preserve">, </w:t>
      </w:r>
      <w:proofErr w:type="spellStart"/>
      <w:r w:rsidRPr="003805DF">
        <w:rPr>
          <w:sz w:val="24"/>
          <w:szCs w:val="24"/>
        </w:rPr>
        <w:t>documentare</w:t>
      </w:r>
      <w:proofErr w:type="spellEnd"/>
      <w:r w:rsidRPr="003805DF">
        <w:rPr>
          <w:sz w:val="24"/>
          <w:szCs w:val="24"/>
        </w:rPr>
        <w:t xml:space="preserve">, </w:t>
      </w:r>
      <w:proofErr w:type="spellStart"/>
      <w:r w:rsidRPr="003805DF">
        <w:rPr>
          <w:sz w:val="24"/>
          <w:szCs w:val="24"/>
        </w:rPr>
        <w:t>analize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referitoare</w:t>
      </w:r>
      <w:proofErr w:type="spellEnd"/>
      <w:r w:rsidRPr="003805DF">
        <w:rPr>
          <w:sz w:val="24"/>
          <w:szCs w:val="24"/>
        </w:rPr>
        <w:t xml:space="preserve"> la </w:t>
      </w:r>
      <w:proofErr w:type="spellStart"/>
      <w:r w:rsidRPr="003805DF">
        <w:rPr>
          <w:sz w:val="24"/>
          <w:szCs w:val="24"/>
        </w:rPr>
        <w:t>starea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şi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evoluţia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stării</w:t>
      </w:r>
      <w:proofErr w:type="spellEnd"/>
      <w:r w:rsidRPr="003805DF">
        <w:rPr>
          <w:sz w:val="24"/>
          <w:szCs w:val="24"/>
        </w:rPr>
        <w:t xml:space="preserve"> de </w:t>
      </w:r>
      <w:proofErr w:type="spellStart"/>
      <w:r w:rsidRPr="003805DF">
        <w:rPr>
          <w:sz w:val="24"/>
          <w:szCs w:val="24"/>
        </w:rPr>
        <w:t>sănătate</w:t>
      </w:r>
      <w:proofErr w:type="spellEnd"/>
      <w:r w:rsidRPr="003805DF">
        <w:rPr>
          <w:sz w:val="24"/>
          <w:szCs w:val="24"/>
        </w:rPr>
        <w:t xml:space="preserve"> a </w:t>
      </w:r>
      <w:proofErr w:type="spellStart"/>
      <w:r w:rsidRPr="003805DF">
        <w:rPr>
          <w:sz w:val="24"/>
          <w:szCs w:val="24"/>
        </w:rPr>
        <w:t>populaţiei</w:t>
      </w:r>
      <w:proofErr w:type="spellEnd"/>
      <w:r w:rsidRPr="003805DF">
        <w:rPr>
          <w:sz w:val="24"/>
          <w:szCs w:val="24"/>
        </w:rPr>
        <w:t xml:space="preserve">, </w:t>
      </w:r>
      <w:proofErr w:type="spellStart"/>
      <w:r w:rsidRPr="003805DF">
        <w:rPr>
          <w:sz w:val="24"/>
          <w:szCs w:val="24"/>
        </w:rPr>
        <w:t>precum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şi</w:t>
      </w:r>
      <w:proofErr w:type="spellEnd"/>
      <w:r w:rsidRPr="003805DF">
        <w:rPr>
          <w:sz w:val="24"/>
          <w:szCs w:val="24"/>
        </w:rPr>
        <w:t xml:space="preserve"> la </w:t>
      </w:r>
      <w:proofErr w:type="spellStart"/>
      <w:r w:rsidRPr="003805DF">
        <w:rPr>
          <w:sz w:val="24"/>
          <w:szCs w:val="24"/>
        </w:rPr>
        <w:t>tendinţele</w:t>
      </w:r>
      <w:proofErr w:type="spellEnd"/>
      <w:r w:rsidRPr="003805DF">
        <w:rPr>
          <w:sz w:val="24"/>
          <w:szCs w:val="24"/>
        </w:rPr>
        <w:t xml:space="preserve"> de </w:t>
      </w:r>
      <w:proofErr w:type="spellStart"/>
      <w:r w:rsidRPr="003805DF">
        <w:rPr>
          <w:sz w:val="24"/>
          <w:szCs w:val="24"/>
        </w:rPr>
        <w:t>evoluţie</w:t>
      </w:r>
      <w:proofErr w:type="spellEnd"/>
      <w:r w:rsidRPr="003805DF">
        <w:rPr>
          <w:sz w:val="24"/>
          <w:szCs w:val="24"/>
        </w:rPr>
        <w:t xml:space="preserve"> ale </w:t>
      </w:r>
      <w:proofErr w:type="spellStart"/>
      <w:r w:rsidRPr="003805DF">
        <w:rPr>
          <w:sz w:val="24"/>
          <w:szCs w:val="24"/>
        </w:rPr>
        <w:t>diferitelor</w:t>
      </w:r>
      <w:proofErr w:type="spellEnd"/>
      <w:r w:rsidRPr="003805DF">
        <w:rPr>
          <w:sz w:val="24"/>
          <w:szCs w:val="24"/>
        </w:rPr>
        <w:t xml:space="preserve"> </w:t>
      </w:r>
      <w:proofErr w:type="spellStart"/>
      <w:r w:rsidRPr="003805DF">
        <w:rPr>
          <w:sz w:val="24"/>
          <w:szCs w:val="24"/>
        </w:rPr>
        <w:t>componente</w:t>
      </w:r>
      <w:proofErr w:type="spellEnd"/>
      <w:r w:rsidRPr="003805DF">
        <w:rPr>
          <w:sz w:val="24"/>
          <w:szCs w:val="24"/>
        </w:rPr>
        <w:t xml:space="preserve"> ale </w:t>
      </w:r>
      <w:proofErr w:type="spellStart"/>
      <w:r w:rsidRPr="003805DF">
        <w:rPr>
          <w:sz w:val="24"/>
          <w:szCs w:val="24"/>
        </w:rPr>
        <w:t>sistemului</w:t>
      </w:r>
      <w:proofErr w:type="spellEnd"/>
      <w:r w:rsidRPr="003805DF">
        <w:rPr>
          <w:sz w:val="24"/>
          <w:szCs w:val="24"/>
        </w:rPr>
        <w:t xml:space="preserve"> (</w:t>
      </w:r>
      <w:proofErr w:type="spellStart"/>
      <w:r w:rsidRPr="003805DF">
        <w:rPr>
          <w:sz w:val="24"/>
          <w:szCs w:val="24"/>
        </w:rPr>
        <w:t>indicatori</w:t>
      </w:r>
      <w:proofErr w:type="spellEnd"/>
      <w:r w:rsidRPr="003805DF">
        <w:rPr>
          <w:sz w:val="24"/>
          <w:szCs w:val="24"/>
        </w:rPr>
        <w:t>)</w:t>
      </w:r>
      <w:r w:rsidR="00CD596B">
        <w:rPr>
          <w:sz w:val="24"/>
          <w:szCs w:val="24"/>
        </w:rPr>
        <w:t>.</w:t>
      </w:r>
    </w:p>
    <w:sectPr w:rsidR="003150E4" w:rsidRPr="003805DF" w:rsidSect="004D7C9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47E"/>
    <w:rsid w:val="000E1FC0"/>
    <w:rsid w:val="001864DA"/>
    <w:rsid w:val="003150E4"/>
    <w:rsid w:val="003805DF"/>
    <w:rsid w:val="004D7C93"/>
    <w:rsid w:val="0069547E"/>
    <w:rsid w:val="007B5280"/>
    <w:rsid w:val="0092697A"/>
    <w:rsid w:val="00BB19A9"/>
    <w:rsid w:val="00CD596B"/>
    <w:rsid w:val="00D9238C"/>
    <w:rsid w:val="00F2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B0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styleId="Heading1">
    <w:name w:val="heading 1"/>
    <w:basedOn w:val="Normal"/>
    <w:link w:val="Heading1Char"/>
    <w:uiPriority w:val="9"/>
    <w:qFormat/>
    <w:rsid w:val="0069547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547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2019-12-09T10:14:00Z</dcterms:created>
  <dcterms:modified xsi:type="dcterms:W3CDTF">2019-12-09T10:32:00Z</dcterms:modified>
</cp:coreProperties>
</file>